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B2D2E" w:rsidRPr="006416C0" w:rsidTr="000B2D2E">
        <w:tc>
          <w:tcPr>
            <w:tcW w:w="8828" w:type="dxa"/>
          </w:tcPr>
          <w:p w:rsidR="000B2D2E" w:rsidRPr="006416C0" w:rsidRDefault="00D2536E" w:rsidP="006416C0">
            <w:pPr>
              <w:spacing w:line="360" w:lineRule="auto"/>
              <w:jc w:val="center"/>
              <w:rPr>
                <w:rFonts w:ascii="Century Gothic" w:hAnsi="Century Gothic" w:cstheme="majorHAnsi"/>
                <w:b/>
                <w:sz w:val="22"/>
                <w:szCs w:val="22"/>
              </w:rPr>
            </w:pPr>
            <w:r w:rsidRPr="006416C0">
              <w:rPr>
                <w:rFonts w:ascii="Century Gothic" w:hAnsi="Century Gothic" w:cstheme="majorHAnsi"/>
                <w:b/>
                <w:sz w:val="22"/>
                <w:szCs w:val="22"/>
              </w:rPr>
              <w:t>LICITACIÓN PÚBLICA Nº 37</w:t>
            </w:r>
            <w:r w:rsidR="000B2D2E" w:rsidRPr="006416C0">
              <w:rPr>
                <w:rFonts w:ascii="Century Gothic" w:hAnsi="Century Gothic" w:cstheme="majorHAnsi"/>
                <w:b/>
                <w:sz w:val="22"/>
                <w:szCs w:val="22"/>
              </w:rPr>
              <w:t>/2023</w:t>
            </w:r>
          </w:p>
          <w:p w:rsidR="000B2D2E" w:rsidRPr="006416C0" w:rsidRDefault="006416C0" w:rsidP="006416C0">
            <w:pPr>
              <w:spacing w:line="360" w:lineRule="auto"/>
              <w:ind w:left="-142"/>
              <w:jc w:val="center"/>
              <w:rPr>
                <w:rFonts w:ascii="Century Gothic" w:hAnsi="Century Gothic" w:cstheme="majorHAnsi"/>
                <w:b/>
                <w:sz w:val="22"/>
                <w:szCs w:val="22"/>
              </w:rPr>
            </w:pPr>
            <w:r w:rsidRPr="006416C0">
              <w:rPr>
                <w:rFonts w:ascii="Century Gothic" w:hAnsi="Century Gothic" w:cstheme="majorHAnsi"/>
                <w:b/>
                <w:sz w:val="22"/>
                <w:szCs w:val="22"/>
              </w:rPr>
              <w:t>CONTRATO MARCO DE SUMINISTRO DE PITONES NFPA 1964 2018 Y PITÓN TIPO SMOOTH BORE PARA BOMBEROS DE CHILE</w:t>
            </w:r>
          </w:p>
        </w:tc>
      </w:tr>
    </w:tbl>
    <w:p w:rsidR="00AA7CC4" w:rsidRPr="000B2D2E" w:rsidRDefault="00AA7CC4" w:rsidP="000B2D2E">
      <w:pPr>
        <w:rPr>
          <w:rFonts w:ascii="Century Gothic" w:hAnsi="Century Gothic" w:cstheme="maj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0B2D2E" w:rsidRPr="000B2D2E" w:rsidTr="000B2D2E">
        <w:tc>
          <w:tcPr>
            <w:tcW w:w="8828" w:type="dxa"/>
            <w:gridSpan w:val="2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jc w:val="center"/>
              <w:rPr>
                <w:rFonts w:ascii="Century Gothic" w:hAnsi="Century Gothic" w:cstheme="majorHAnsi"/>
                <w:b/>
              </w:rPr>
            </w:pPr>
            <w:r w:rsidRPr="000B2D2E">
              <w:rPr>
                <w:rFonts w:ascii="Century Gothic" w:hAnsi="Century Gothic" w:cstheme="majorHAnsi"/>
                <w:b/>
              </w:rPr>
              <w:t>Identificación de Oferente</w:t>
            </w: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Nombre / Razón Social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  <w:b/>
              </w:rPr>
            </w:pPr>
          </w:p>
        </w:tc>
        <w:bookmarkStart w:id="0" w:name="_GoBack"/>
        <w:bookmarkEnd w:id="0"/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Rut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0B2D2E">
            <w:pPr>
              <w:spacing w:before="240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 xml:space="preserve">Nombre Representante Legal 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0B2D2E">
            <w:pPr>
              <w:spacing w:before="240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Rut Representante Legal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0B2D2E">
            <w:pPr>
              <w:spacing w:before="240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 xml:space="preserve">Dirección Oferente 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0B2D2E">
            <w:pPr>
              <w:spacing w:before="240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 xml:space="preserve">Fono 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0B2D2E">
            <w:pPr>
              <w:spacing w:before="240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Correo Electrónico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0B2D2E">
        <w:tc>
          <w:tcPr>
            <w:tcW w:w="31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Contacto</w:t>
            </w:r>
          </w:p>
        </w:tc>
        <w:tc>
          <w:tcPr>
            <w:tcW w:w="5714" w:type="dxa"/>
            <w:vAlign w:val="center"/>
          </w:tcPr>
          <w:p w:rsidR="000B2D2E" w:rsidRPr="000B2D2E" w:rsidRDefault="000B2D2E" w:rsidP="000B2D2E">
            <w:pPr>
              <w:spacing w:before="240"/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</w:tbl>
    <w:p w:rsidR="00AA7CC4" w:rsidRDefault="00AA7CC4" w:rsidP="000B2D2E">
      <w:pPr>
        <w:rPr>
          <w:rFonts w:ascii="Century Gothic" w:hAnsi="Century Gothic" w:cstheme="majorHAnsi"/>
          <w:b/>
        </w:rPr>
      </w:pPr>
    </w:p>
    <w:p w:rsidR="000B2D2E" w:rsidRPr="000B2D2E" w:rsidRDefault="000B2D2E" w:rsidP="000B2D2E">
      <w:pPr>
        <w:rPr>
          <w:rFonts w:ascii="Century Gothic" w:hAnsi="Century Gothic" w:cstheme="majorHAnsi"/>
          <w:b/>
        </w:rPr>
      </w:pPr>
    </w:p>
    <w:tbl>
      <w:tblPr>
        <w:tblStyle w:val="Tablaconcuadrcula"/>
        <w:tblW w:w="8958" w:type="dxa"/>
        <w:tblLook w:val="04A0" w:firstRow="1" w:lastRow="0" w:firstColumn="1" w:lastColumn="0" w:noHBand="0" w:noVBand="1"/>
      </w:tblPr>
      <w:tblGrid>
        <w:gridCol w:w="1433"/>
        <w:gridCol w:w="7525"/>
      </w:tblGrid>
      <w:tr w:rsidR="000B2D2E" w:rsidRPr="000B2D2E" w:rsidTr="000B2D2E">
        <w:trPr>
          <w:trHeight w:val="604"/>
        </w:trPr>
        <w:tc>
          <w:tcPr>
            <w:tcW w:w="8958" w:type="dxa"/>
            <w:gridSpan w:val="2"/>
            <w:vAlign w:val="center"/>
          </w:tcPr>
          <w:p w:rsidR="000B2D2E" w:rsidRPr="000B2D2E" w:rsidRDefault="000B2D2E" w:rsidP="000B2D2E">
            <w:pPr>
              <w:contextualSpacing/>
              <w:jc w:val="center"/>
              <w:rPr>
                <w:rFonts w:ascii="Century Gothic" w:hAnsi="Century Gothic" w:cstheme="majorHAnsi"/>
                <w:b/>
              </w:rPr>
            </w:pPr>
            <w:r w:rsidRPr="000B2D2E">
              <w:rPr>
                <w:rFonts w:ascii="Century Gothic" w:hAnsi="Century Gothic" w:cstheme="majorHAnsi"/>
                <w:b/>
              </w:rPr>
              <w:t>Representante Legal</w:t>
            </w:r>
          </w:p>
        </w:tc>
      </w:tr>
      <w:tr w:rsidR="000B2D2E" w:rsidRPr="000B2D2E" w:rsidTr="000B2D2E">
        <w:trPr>
          <w:trHeight w:val="2142"/>
        </w:trPr>
        <w:tc>
          <w:tcPr>
            <w:tcW w:w="1433" w:type="dxa"/>
            <w:vAlign w:val="center"/>
          </w:tcPr>
          <w:p w:rsidR="000B2D2E" w:rsidRPr="000B2D2E" w:rsidRDefault="000B2D2E" w:rsidP="000B2D2E">
            <w:pPr>
              <w:contextualSpacing/>
              <w:jc w:val="center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Firma</w:t>
            </w:r>
          </w:p>
          <w:p w:rsidR="000B2D2E" w:rsidRPr="000B2D2E" w:rsidRDefault="000B2D2E" w:rsidP="000B2D2E">
            <w:pPr>
              <w:contextualSpacing/>
              <w:jc w:val="center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Y</w:t>
            </w:r>
          </w:p>
          <w:p w:rsidR="000B2D2E" w:rsidRPr="000B2D2E" w:rsidRDefault="000B2D2E" w:rsidP="000B2D2E">
            <w:pPr>
              <w:contextualSpacing/>
              <w:jc w:val="center"/>
              <w:rPr>
                <w:rFonts w:ascii="Century Gothic" w:hAnsi="Century Gothic" w:cstheme="majorHAnsi"/>
                <w:b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Timbre</w:t>
            </w:r>
          </w:p>
        </w:tc>
        <w:tc>
          <w:tcPr>
            <w:tcW w:w="7524" w:type="dxa"/>
            <w:vAlign w:val="center"/>
          </w:tcPr>
          <w:p w:rsidR="000B2D2E" w:rsidRPr="000B2D2E" w:rsidRDefault="000B2D2E" w:rsidP="000B2D2E">
            <w:pPr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</w:tbl>
    <w:p w:rsidR="00AA7CC4" w:rsidRPr="000B2D2E" w:rsidRDefault="00AA7CC4" w:rsidP="000B2D2E">
      <w:pPr>
        <w:rPr>
          <w:rFonts w:ascii="Century Gothic" w:hAnsi="Century Gothic" w:cstheme="majorHAnsi"/>
          <w:b/>
        </w:rPr>
      </w:pPr>
    </w:p>
    <w:sectPr w:rsidR="00AA7CC4" w:rsidRPr="000B2D2E" w:rsidSect="0087360B">
      <w:headerReference w:type="default" r:id="rId6"/>
      <w:footerReference w:type="default" r:id="rId7"/>
      <w:pgSz w:w="12240" w:h="15840"/>
      <w:pgMar w:top="2127" w:right="1701" w:bottom="1417" w:left="1701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6432" behindDoc="1" locked="0" layoutInCell="1" allowOverlap="1" wp14:anchorId="748EB2CB" wp14:editId="216E0C8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134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87360B" w:rsidRPr="00E404E1" w:rsidRDefault="006416C0" w:rsidP="0087360B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87360B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C7699" w:rsidRDefault="007C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190" w:rsidRPr="00BF202A" w:rsidRDefault="004A4190" w:rsidP="004A419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3360" behindDoc="1" locked="0" layoutInCell="1" allowOverlap="1" wp14:anchorId="3EFAC804" wp14:editId="35D810F4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132" name="Imagen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4384" behindDoc="1" locked="0" layoutInCell="1" allowOverlap="1" wp14:anchorId="3D0F2FC4" wp14:editId="0AA844D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133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7CC4" w:rsidRDefault="00AA7CC4" w:rsidP="00AA7CC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0641C"/>
    <w:rsid w:val="00086E3B"/>
    <w:rsid w:val="000B2D2E"/>
    <w:rsid w:val="001455FA"/>
    <w:rsid w:val="00194DD8"/>
    <w:rsid w:val="002258C8"/>
    <w:rsid w:val="002655B8"/>
    <w:rsid w:val="003A1AB9"/>
    <w:rsid w:val="004547C6"/>
    <w:rsid w:val="004A4190"/>
    <w:rsid w:val="0058583B"/>
    <w:rsid w:val="005A1B89"/>
    <w:rsid w:val="005B53F4"/>
    <w:rsid w:val="005F38E1"/>
    <w:rsid w:val="006416C0"/>
    <w:rsid w:val="00652FA5"/>
    <w:rsid w:val="006A1D20"/>
    <w:rsid w:val="006A1FD7"/>
    <w:rsid w:val="0070392E"/>
    <w:rsid w:val="00721C3E"/>
    <w:rsid w:val="007C7699"/>
    <w:rsid w:val="007E536C"/>
    <w:rsid w:val="007F7A24"/>
    <w:rsid w:val="008333AE"/>
    <w:rsid w:val="0087360B"/>
    <w:rsid w:val="00936098"/>
    <w:rsid w:val="00A621FB"/>
    <w:rsid w:val="00AA7CC4"/>
    <w:rsid w:val="00B10740"/>
    <w:rsid w:val="00BF2198"/>
    <w:rsid w:val="00CA1E54"/>
    <w:rsid w:val="00D2536E"/>
    <w:rsid w:val="00DA0F90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65D602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A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73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Alejandro Mario Vergara Munoz</cp:lastModifiedBy>
  <cp:revision>2</cp:revision>
  <dcterms:created xsi:type="dcterms:W3CDTF">2023-12-29T17:42:00Z</dcterms:created>
  <dcterms:modified xsi:type="dcterms:W3CDTF">2023-12-29T17:42:00Z</dcterms:modified>
</cp:coreProperties>
</file>